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B5" w:rsidRPr="00BE3799" w:rsidRDefault="000066B5" w:rsidP="000066B5">
      <w:pPr>
        <w:jc w:val="center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BE3799">
        <w:rPr>
          <w:rFonts w:ascii="Arial Narrow" w:hAnsi="Arial Narrow"/>
          <w:noProof/>
          <w:sz w:val="22"/>
          <w:szCs w:val="22"/>
        </w:rPr>
        <w:drawing>
          <wp:inline distT="0" distB="0" distL="0" distR="0">
            <wp:extent cx="1929765" cy="647065"/>
            <wp:effectExtent l="0" t="0" r="0" b="635"/>
            <wp:docPr id="1" name="Picture 1" descr="LOGOnuo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uov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6B5" w:rsidRPr="00BE3799" w:rsidRDefault="000066B5" w:rsidP="000066B5">
      <w:pPr>
        <w:rPr>
          <w:rFonts w:ascii="Arial Narrow" w:hAnsi="Arial Narrow"/>
          <w:sz w:val="22"/>
          <w:szCs w:val="22"/>
        </w:rPr>
      </w:pPr>
    </w:p>
    <w:p w:rsidR="004F3D1A" w:rsidRPr="004F3D1A" w:rsidRDefault="004F3D1A" w:rsidP="004F3D1A">
      <w:pPr>
        <w:ind w:firstLine="720"/>
        <w:jc w:val="center"/>
        <w:rPr>
          <w:rFonts w:ascii="Comic Sans MS" w:hAnsi="Comic Sans MS"/>
          <w:i/>
          <w:sz w:val="22"/>
          <w:szCs w:val="22"/>
        </w:rPr>
      </w:pPr>
      <w:r w:rsidRPr="004F3D1A">
        <w:rPr>
          <w:rFonts w:ascii="Comic Sans MS" w:hAnsi="Comic Sans MS"/>
          <w:i/>
          <w:sz w:val="22"/>
          <w:szCs w:val="22"/>
        </w:rPr>
        <w:t xml:space="preserve">Fondazione Idea Vita da diversi anni organizza e promuove </w:t>
      </w:r>
    </w:p>
    <w:p w:rsidR="004F3D1A" w:rsidRPr="004F3D1A" w:rsidRDefault="004F3D1A" w:rsidP="004F3D1A">
      <w:pPr>
        <w:ind w:firstLine="720"/>
        <w:jc w:val="center"/>
        <w:rPr>
          <w:rFonts w:ascii="Comic Sans MS" w:hAnsi="Comic Sans MS"/>
          <w:sz w:val="22"/>
          <w:szCs w:val="22"/>
        </w:rPr>
      </w:pPr>
      <w:r w:rsidRPr="004F3D1A">
        <w:rPr>
          <w:rFonts w:ascii="Comic Sans MS" w:hAnsi="Comic Sans MS"/>
          <w:i/>
          <w:sz w:val="22"/>
          <w:szCs w:val="22"/>
          <w:u w:val="single"/>
        </w:rPr>
        <w:t>incontri per e con genitori di persone con disabilità</w:t>
      </w:r>
      <w:r w:rsidRPr="004F3D1A">
        <w:rPr>
          <w:rFonts w:ascii="Comic Sans MS" w:hAnsi="Comic Sans MS"/>
          <w:sz w:val="22"/>
          <w:szCs w:val="22"/>
        </w:rPr>
        <w:t>.</w:t>
      </w:r>
    </w:p>
    <w:p w:rsidR="00BE3799" w:rsidRDefault="00BE3799" w:rsidP="004F3D1A">
      <w:pPr>
        <w:jc w:val="center"/>
        <w:rPr>
          <w:rFonts w:ascii="Arial Narrow" w:hAnsi="Arial Narrow"/>
          <w:sz w:val="22"/>
          <w:szCs w:val="22"/>
        </w:rPr>
      </w:pPr>
    </w:p>
    <w:p w:rsidR="004F3D1A" w:rsidRDefault="004F3D1A" w:rsidP="000066B5">
      <w:pPr>
        <w:rPr>
          <w:rFonts w:ascii="Arial Narrow" w:hAnsi="Arial Narrow"/>
          <w:sz w:val="22"/>
          <w:szCs w:val="22"/>
        </w:rPr>
      </w:pPr>
    </w:p>
    <w:p w:rsidR="00BE3799" w:rsidRPr="004F3D1A" w:rsidRDefault="004F3D1A" w:rsidP="004F3D1A">
      <w:pPr>
        <w:spacing w:line="276" w:lineRule="auto"/>
        <w:ind w:firstLine="720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</w:rPr>
        <w:t>R</w:t>
      </w:r>
      <w:r w:rsidR="00BE3799" w:rsidRPr="004F3D1A">
        <w:rPr>
          <w:rFonts w:ascii="Comic Sans MS" w:hAnsi="Comic Sans MS"/>
          <w:sz w:val="22"/>
          <w:szCs w:val="22"/>
        </w:rPr>
        <w:t xml:space="preserve">itiene </w:t>
      </w:r>
      <w:r>
        <w:rPr>
          <w:rFonts w:ascii="Comic Sans MS" w:hAnsi="Comic Sans MS"/>
          <w:sz w:val="22"/>
          <w:szCs w:val="22"/>
        </w:rPr>
        <w:t xml:space="preserve">infatti </w:t>
      </w:r>
      <w:r w:rsidR="00BE3799" w:rsidRPr="004F3D1A">
        <w:rPr>
          <w:rFonts w:ascii="Comic Sans MS" w:hAnsi="Comic Sans MS"/>
          <w:sz w:val="22"/>
          <w:szCs w:val="22"/>
        </w:rPr>
        <w:t xml:space="preserve">che la </w:t>
      </w:r>
      <w:r w:rsidR="00BE3799" w:rsidRPr="004F3D1A">
        <w:rPr>
          <w:rFonts w:ascii="Comic Sans MS" w:hAnsi="Comic Sans MS"/>
          <w:b/>
          <w:sz w:val="22"/>
          <w:szCs w:val="22"/>
        </w:rPr>
        <w:t>famiglia possa e debba essere protagonista</w:t>
      </w:r>
      <w:r w:rsidR="00BE3799" w:rsidRPr="004F3D1A">
        <w:rPr>
          <w:rFonts w:ascii="Comic Sans MS" w:hAnsi="Comic Sans MS"/>
          <w:sz w:val="22"/>
          <w:szCs w:val="22"/>
        </w:rPr>
        <w:t xml:space="preserve"> nel costruire il Progetto di vita per il proprio figli</w:t>
      </w:r>
      <w:r w:rsidR="00857352">
        <w:rPr>
          <w:rFonts w:ascii="Comic Sans MS" w:hAnsi="Comic Sans MS"/>
          <w:sz w:val="22"/>
          <w:szCs w:val="22"/>
        </w:rPr>
        <w:t>o, rispettandone inclinazioni e</w:t>
      </w:r>
      <w:r w:rsidR="00BE3799" w:rsidRPr="004F3D1A">
        <w:rPr>
          <w:rFonts w:ascii="Comic Sans MS" w:hAnsi="Comic Sans MS"/>
          <w:sz w:val="22"/>
          <w:szCs w:val="22"/>
        </w:rPr>
        <w:t xml:space="preserve"> aspirazioni. Se i percorsi di autonomia si avviano quando ancora la famiglia ha la possibilità di partecipare attivamente alla esperienza del proprio figlio, si realizza la condizione ottimale p</w:t>
      </w:r>
      <w:r w:rsidR="00857352">
        <w:rPr>
          <w:rFonts w:ascii="Comic Sans MS" w:hAnsi="Comic Sans MS"/>
          <w:sz w:val="22"/>
          <w:szCs w:val="22"/>
        </w:rPr>
        <w:t xml:space="preserve">erché la persona fragile possa </w:t>
      </w:r>
      <w:r w:rsidR="00BE3799" w:rsidRPr="004F3D1A">
        <w:rPr>
          <w:rFonts w:ascii="Comic Sans MS" w:hAnsi="Comic Sans MS"/>
          <w:sz w:val="22"/>
          <w:szCs w:val="22"/>
        </w:rPr>
        <w:t>trovare la strada a lei più adeguata e la soluzione residenziale più appr</w:t>
      </w:r>
      <w:r w:rsidR="002B3720">
        <w:rPr>
          <w:rFonts w:ascii="Comic Sans MS" w:hAnsi="Comic Sans MS"/>
          <w:sz w:val="22"/>
          <w:szCs w:val="22"/>
        </w:rPr>
        <w:t>opriata. Insieme alla rete dei s</w:t>
      </w:r>
      <w:r w:rsidR="00BE3799" w:rsidRPr="004F3D1A">
        <w:rPr>
          <w:rFonts w:ascii="Comic Sans MS" w:hAnsi="Comic Sans MS"/>
          <w:sz w:val="22"/>
          <w:szCs w:val="22"/>
        </w:rPr>
        <w:t xml:space="preserve">ervizi e degli operatori che si occupano a vario titolo della persona con disabilità, la famiglia deve contribuire a ipotizzare un percorso di vita indipendente e ad adeguarlo, nel tempo, all’evolvere delle situazioni. </w:t>
      </w:r>
    </w:p>
    <w:p w:rsidR="00BE3799" w:rsidRPr="004F3D1A" w:rsidRDefault="004F3D1A" w:rsidP="003F48FA">
      <w:pPr>
        <w:spacing w:line="276" w:lineRule="auto"/>
        <w:ind w:firstLine="720"/>
        <w:jc w:val="both"/>
        <w:rPr>
          <w:rFonts w:ascii="Comic Sans MS" w:hAnsi="Comic Sans MS"/>
          <w:sz w:val="22"/>
          <w:szCs w:val="22"/>
        </w:rPr>
      </w:pPr>
      <w:r w:rsidRPr="004F3D1A">
        <w:rPr>
          <w:rFonts w:ascii="Comic Sans MS" w:hAnsi="Comic Sans MS"/>
          <w:sz w:val="22"/>
          <w:szCs w:val="22"/>
        </w:rPr>
        <w:t xml:space="preserve">Per rispondere agli interrogativi che le famiglie esprimono ed  alle angosce  connesse, la Fondazione Idea Vita ha individuato l’azione di </w:t>
      </w:r>
      <w:r w:rsidRPr="004F3D1A">
        <w:rPr>
          <w:rFonts w:ascii="Comic Sans MS" w:hAnsi="Comic Sans MS"/>
          <w:b/>
          <w:sz w:val="22"/>
          <w:szCs w:val="22"/>
        </w:rPr>
        <w:t>Monitoraggio</w:t>
      </w:r>
      <w:r w:rsidRPr="004F3D1A">
        <w:rPr>
          <w:rFonts w:ascii="Comic Sans MS" w:hAnsi="Comic Sans MS"/>
          <w:sz w:val="22"/>
          <w:szCs w:val="22"/>
        </w:rPr>
        <w:t xml:space="preserve"> per la capacità di mettere in rete e far dialogare tra loro i diversi soggetti e per l’ampia conoscenza delle opportunità offerte dal territorio.  </w:t>
      </w:r>
    </w:p>
    <w:p w:rsidR="000066B5" w:rsidRPr="00BE3799" w:rsidRDefault="000066B5" w:rsidP="000066B5">
      <w:pPr>
        <w:rPr>
          <w:rFonts w:ascii="Arial Narrow" w:hAnsi="Arial Narrow"/>
          <w:sz w:val="22"/>
          <w:szCs w:val="22"/>
        </w:rPr>
      </w:pPr>
    </w:p>
    <w:p w:rsidR="000066B5" w:rsidRPr="00101D43" w:rsidRDefault="00BE3799" w:rsidP="00101D43">
      <w:pPr>
        <w:spacing w:line="276" w:lineRule="auto"/>
        <w:jc w:val="center"/>
        <w:rPr>
          <w:rFonts w:ascii="Comic Sans MS" w:hAnsi="Comic Sans MS"/>
        </w:rPr>
      </w:pPr>
      <w:r w:rsidRPr="00101D43">
        <w:rPr>
          <w:rFonts w:ascii="Comic Sans MS" w:hAnsi="Comic Sans MS"/>
        </w:rPr>
        <w:t xml:space="preserve">Gli </w:t>
      </w:r>
      <w:r w:rsidR="000066B5" w:rsidRPr="00101D43">
        <w:rPr>
          <w:rFonts w:ascii="Comic Sans MS" w:hAnsi="Comic Sans MS"/>
        </w:rPr>
        <w:t xml:space="preserve">incontri si </w:t>
      </w:r>
      <w:r w:rsidRPr="00101D43">
        <w:rPr>
          <w:rFonts w:ascii="Comic Sans MS" w:hAnsi="Comic Sans MS"/>
        </w:rPr>
        <w:t xml:space="preserve">svolgono </w:t>
      </w:r>
      <w:r w:rsidR="000066B5" w:rsidRPr="00101D43">
        <w:rPr>
          <w:rFonts w:ascii="Comic Sans MS" w:hAnsi="Comic Sans MS"/>
        </w:rPr>
        <w:t>presso:</w:t>
      </w:r>
    </w:p>
    <w:p w:rsidR="000066B5" w:rsidRPr="00101D43" w:rsidRDefault="000066B5" w:rsidP="00101D43">
      <w:pPr>
        <w:spacing w:line="276" w:lineRule="auto"/>
        <w:jc w:val="center"/>
        <w:rPr>
          <w:rFonts w:ascii="Comic Sans MS" w:hAnsi="Comic Sans MS"/>
        </w:rPr>
      </w:pPr>
      <w:r w:rsidRPr="00101D43">
        <w:rPr>
          <w:rFonts w:ascii="Comic Sans MS" w:hAnsi="Comic Sans MS"/>
        </w:rPr>
        <w:t>Ciessevi - Centro Servizi per il Volontariato Città Metropolitana Milano</w:t>
      </w:r>
    </w:p>
    <w:p w:rsidR="000066B5" w:rsidRPr="00101D43" w:rsidRDefault="000066B5" w:rsidP="00101D43">
      <w:pPr>
        <w:spacing w:line="276" w:lineRule="auto"/>
        <w:jc w:val="center"/>
        <w:rPr>
          <w:rFonts w:ascii="Comic Sans MS" w:hAnsi="Comic Sans MS"/>
        </w:rPr>
      </w:pPr>
      <w:r w:rsidRPr="00101D43">
        <w:rPr>
          <w:rFonts w:ascii="Comic Sans MS" w:hAnsi="Comic Sans MS"/>
        </w:rPr>
        <w:t xml:space="preserve">Piazza Castello, </w:t>
      </w:r>
      <w:proofErr w:type="gramStart"/>
      <w:r w:rsidRPr="00101D43">
        <w:rPr>
          <w:rFonts w:ascii="Comic Sans MS" w:hAnsi="Comic Sans MS"/>
        </w:rPr>
        <w:t>3  -</w:t>
      </w:r>
      <w:proofErr w:type="gramEnd"/>
      <w:r w:rsidRPr="00101D43">
        <w:rPr>
          <w:rFonts w:ascii="Comic Sans MS" w:hAnsi="Comic Sans MS"/>
        </w:rPr>
        <w:t xml:space="preserve"> 20121 Milano</w:t>
      </w:r>
    </w:p>
    <w:p w:rsidR="000066B5" w:rsidRPr="00101D43" w:rsidRDefault="000066B5" w:rsidP="00101D43">
      <w:pPr>
        <w:spacing w:line="276" w:lineRule="auto"/>
        <w:jc w:val="center"/>
        <w:rPr>
          <w:rFonts w:ascii="Comic Sans MS" w:hAnsi="Comic Sans MS"/>
        </w:rPr>
      </w:pPr>
      <w:r w:rsidRPr="00101D43">
        <w:rPr>
          <w:rFonts w:ascii="Comic Sans MS" w:hAnsi="Comic Sans MS"/>
        </w:rPr>
        <w:t xml:space="preserve">Aula secondo piano – </w:t>
      </w:r>
      <w:r w:rsidRPr="00101D43">
        <w:rPr>
          <w:rFonts w:ascii="Comic Sans MS" w:hAnsi="Comic Sans MS"/>
          <w:u w:val="single"/>
        </w:rPr>
        <w:t>dalle ore 10 alle 12.00</w:t>
      </w:r>
    </w:p>
    <w:p w:rsidR="000066B5" w:rsidRPr="004F3D1A" w:rsidRDefault="000066B5" w:rsidP="004F3D1A">
      <w:pPr>
        <w:spacing w:line="276" w:lineRule="auto"/>
        <w:ind w:firstLine="720"/>
        <w:jc w:val="both"/>
        <w:rPr>
          <w:rFonts w:ascii="Comic Sans MS" w:hAnsi="Comic Sans MS"/>
          <w:sz w:val="22"/>
          <w:szCs w:val="22"/>
        </w:rPr>
      </w:pPr>
    </w:p>
    <w:p w:rsidR="000066B5" w:rsidRPr="00857352" w:rsidRDefault="000066B5" w:rsidP="00101D43">
      <w:pPr>
        <w:spacing w:line="276" w:lineRule="auto"/>
        <w:ind w:firstLine="720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857352">
        <w:rPr>
          <w:rFonts w:ascii="Comic Sans MS" w:hAnsi="Comic Sans MS"/>
          <w:b/>
          <w:sz w:val="32"/>
          <w:szCs w:val="32"/>
          <w:u w:val="single"/>
        </w:rPr>
        <w:t>Calendario</w:t>
      </w:r>
      <w:r w:rsidR="00D75B91" w:rsidRPr="00857352">
        <w:rPr>
          <w:rFonts w:ascii="Comic Sans MS" w:hAnsi="Comic Sans MS"/>
          <w:b/>
          <w:sz w:val="32"/>
          <w:szCs w:val="32"/>
          <w:u w:val="single"/>
        </w:rPr>
        <w:t xml:space="preserve"> 2019</w:t>
      </w:r>
    </w:p>
    <w:p w:rsidR="00857352" w:rsidRPr="00857352" w:rsidRDefault="00857352" w:rsidP="00857352">
      <w:pPr>
        <w:rPr>
          <w:rFonts w:ascii="Comic Sans MS" w:hAnsi="Comic Sans MS"/>
          <w:sz w:val="22"/>
          <w:szCs w:val="22"/>
        </w:rPr>
      </w:pPr>
      <w:r w:rsidRPr="00857352">
        <w:rPr>
          <w:rFonts w:ascii="Comic Sans MS" w:hAnsi="Comic Sans MS"/>
          <w:sz w:val="22"/>
          <w:szCs w:val="22"/>
        </w:rPr>
        <w:t>16 gennaio 2019</w:t>
      </w:r>
    </w:p>
    <w:p w:rsidR="00857352" w:rsidRPr="00857352" w:rsidRDefault="00857352" w:rsidP="00857352">
      <w:pPr>
        <w:rPr>
          <w:rFonts w:ascii="Comic Sans MS" w:hAnsi="Comic Sans MS"/>
          <w:sz w:val="22"/>
          <w:szCs w:val="22"/>
        </w:rPr>
      </w:pPr>
      <w:r w:rsidRPr="00857352">
        <w:rPr>
          <w:rFonts w:ascii="Comic Sans MS" w:hAnsi="Comic Sans MS"/>
          <w:sz w:val="22"/>
          <w:szCs w:val="22"/>
        </w:rPr>
        <w:t>20 febbraio 2019</w:t>
      </w:r>
    </w:p>
    <w:p w:rsidR="00857352" w:rsidRPr="00857352" w:rsidRDefault="00857352" w:rsidP="00857352">
      <w:pPr>
        <w:rPr>
          <w:rFonts w:ascii="Comic Sans MS" w:hAnsi="Comic Sans MS"/>
          <w:sz w:val="22"/>
          <w:szCs w:val="22"/>
        </w:rPr>
      </w:pPr>
      <w:r w:rsidRPr="00857352">
        <w:rPr>
          <w:rFonts w:ascii="Comic Sans MS" w:hAnsi="Comic Sans MS"/>
          <w:sz w:val="22"/>
          <w:szCs w:val="22"/>
        </w:rPr>
        <w:t>20 marzo 2019</w:t>
      </w:r>
    </w:p>
    <w:p w:rsidR="00857352" w:rsidRPr="00857352" w:rsidRDefault="00857352" w:rsidP="00857352">
      <w:pPr>
        <w:rPr>
          <w:rFonts w:ascii="Comic Sans MS" w:hAnsi="Comic Sans MS"/>
          <w:sz w:val="22"/>
          <w:szCs w:val="22"/>
        </w:rPr>
      </w:pPr>
      <w:r w:rsidRPr="00857352">
        <w:rPr>
          <w:rFonts w:ascii="Comic Sans MS" w:hAnsi="Comic Sans MS"/>
          <w:sz w:val="22"/>
          <w:szCs w:val="22"/>
        </w:rPr>
        <w:t>17 aprile 2019</w:t>
      </w:r>
    </w:p>
    <w:p w:rsidR="00857352" w:rsidRPr="00857352" w:rsidRDefault="00857352" w:rsidP="00857352">
      <w:pPr>
        <w:rPr>
          <w:rFonts w:ascii="Comic Sans MS" w:hAnsi="Comic Sans MS"/>
          <w:sz w:val="22"/>
          <w:szCs w:val="22"/>
        </w:rPr>
      </w:pPr>
      <w:r w:rsidRPr="00857352">
        <w:rPr>
          <w:rFonts w:ascii="Comic Sans MS" w:hAnsi="Comic Sans MS"/>
          <w:sz w:val="22"/>
          <w:szCs w:val="22"/>
        </w:rPr>
        <w:t>15 maggio 2019</w:t>
      </w:r>
    </w:p>
    <w:p w:rsidR="00857352" w:rsidRPr="00857352" w:rsidRDefault="00857352" w:rsidP="00857352">
      <w:pPr>
        <w:rPr>
          <w:rFonts w:ascii="Comic Sans MS" w:hAnsi="Comic Sans MS"/>
          <w:sz w:val="22"/>
          <w:szCs w:val="22"/>
        </w:rPr>
      </w:pPr>
      <w:r w:rsidRPr="00857352">
        <w:rPr>
          <w:rFonts w:ascii="Comic Sans MS" w:hAnsi="Comic Sans MS"/>
          <w:sz w:val="22"/>
          <w:szCs w:val="22"/>
        </w:rPr>
        <w:t>19 giugno 2019</w:t>
      </w:r>
    </w:p>
    <w:p w:rsidR="00857352" w:rsidRPr="00857352" w:rsidRDefault="00857352" w:rsidP="00857352">
      <w:pPr>
        <w:pStyle w:val="ListParagraph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57352">
        <w:rPr>
          <w:rFonts w:ascii="Comic Sans MS" w:hAnsi="Comic Sans MS"/>
          <w:sz w:val="22"/>
          <w:szCs w:val="22"/>
        </w:rPr>
        <w:t>Pausa estiva</w:t>
      </w:r>
    </w:p>
    <w:p w:rsidR="00857352" w:rsidRPr="00857352" w:rsidRDefault="00857352" w:rsidP="00857352">
      <w:pPr>
        <w:rPr>
          <w:rFonts w:ascii="Comic Sans MS" w:hAnsi="Comic Sans MS"/>
          <w:sz w:val="22"/>
          <w:szCs w:val="22"/>
        </w:rPr>
      </w:pPr>
      <w:r w:rsidRPr="00857352">
        <w:rPr>
          <w:rFonts w:ascii="Comic Sans MS" w:hAnsi="Comic Sans MS"/>
          <w:sz w:val="22"/>
          <w:szCs w:val="22"/>
        </w:rPr>
        <w:t>18 settembre 2019</w:t>
      </w:r>
    </w:p>
    <w:p w:rsidR="00857352" w:rsidRPr="00857352" w:rsidRDefault="00857352" w:rsidP="00857352">
      <w:pPr>
        <w:rPr>
          <w:rFonts w:ascii="Comic Sans MS" w:hAnsi="Comic Sans MS"/>
          <w:sz w:val="22"/>
          <w:szCs w:val="22"/>
        </w:rPr>
      </w:pPr>
      <w:r w:rsidRPr="00857352">
        <w:rPr>
          <w:rFonts w:ascii="Comic Sans MS" w:hAnsi="Comic Sans MS"/>
          <w:sz w:val="22"/>
          <w:szCs w:val="22"/>
        </w:rPr>
        <w:t>16 ottobre 2019</w:t>
      </w:r>
    </w:p>
    <w:p w:rsidR="00857352" w:rsidRPr="00857352" w:rsidRDefault="00857352" w:rsidP="00857352">
      <w:pPr>
        <w:rPr>
          <w:rFonts w:ascii="Comic Sans MS" w:hAnsi="Comic Sans MS"/>
          <w:sz w:val="22"/>
          <w:szCs w:val="22"/>
        </w:rPr>
      </w:pPr>
      <w:r w:rsidRPr="00857352">
        <w:rPr>
          <w:rFonts w:ascii="Comic Sans MS" w:hAnsi="Comic Sans MS"/>
          <w:sz w:val="22"/>
          <w:szCs w:val="22"/>
        </w:rPr>
        <w:t>20 novembre 2019</w:t>
      </w:r>
    </w:p>
    <w:p w:rsidR="00857352" w:rsidRPr="00857352" w:rsidRDefault="00857352" w:rsidP="00857352">
      <w:pPr>
        <w:rPr>
          <w:rFonts w:ascii="Comic Sans MS" w:hAnsi="Comic Sans MS"/>
          <w:sz w:val="22"/>
          <w:szCs w:val="22"/>
        </w:rPr>
      </w:pPr>
      <w:r w:rsidRPr="00857352">
        <w:rPr>
          <w:rFonts w:ascii="Comic Sans MS" w:hAnsi="Comic Sans MS"/>
          <w:sz w:val="22"/>
          <w:szCs w:val="22"/>
        </w:rPr>
        <w:t>11 dicembre 2019</w:t>
      </w:r>
    </w:p>
    <w:p w:rsidR="00101D43" w:rsidRPr="00857352" w:rsidRDefault="00101D43" w:rsidP="004F3D1A">
      <w:pPr>
        <w:spacing w:line="276" w:lineRule="auto"/>
        <w:ind w:firstLine="720"/>
        <w:jc w:val="both"/>
        <w:rPr>
          <w:rFonts w:ascii="Comic Sans MS" w:hAnsi="Comic Sans MS"/>
          <w:sz w:val="22"/>
          <w:szCs w:val="22"/>
        </w:rPr>
      </w:pPr>
    </w:p>
    <w:p w:rsidR="00101D43" w:rsidRPr="00857352" w:rsidRDefault="006354AF" w:rsidP="00101D43">
      <w:pPr>
        <w:jc w:val="center"/>
        <w:rPr>
          <w:rFonts w:ascii="Comic Sans MS" w:hAnsi="Comic Sans MS"/>
          <w:sz w:val="22"/>
          <w:szCs w:val="22"/>
        </w:rPr>
      </w:pPr>
      <w:r w:rsidRPr="00857352">
        <w:rPr>
          <w:rFonts w:ascii="Comic Sans MS" w:hAnsi="Comic Sans MS"/>
          <w:sz w:val="22"/>
          <w:szCs w:val="22"/>
        </w:rPr>
        <w:t>Per informazioni conta</w:t>
      </w:r>
      <w:r w:rsidR="00101D43" w:rsidRPr="00857352">
        <w:rPr>
          <w:rFonts w:ascii="Comic Sans MS" w:hAnsi="Comic Sans MS"/>
          <w:sz w:val="22"/>
          <w:szCs w:val="22"/>
        </w:rPr>
        <w:t xml:space="preserve">ttare Elisabetta </w:t>
      </w:r>
      <w:proofErr w:type="spellStart"/>
      <w:r w:rsidR="00101D43" w:rsidRPr="00857352">
        <w:rPr>
          <w:rFonts w:ascii="Comic Sans MS" w:hAnsi="Comic Sans MS"/>
          <w:sz w:val="22"/>
          <w:szCs w:val="22"/>
        </w:rPr>
        <w:t>Malagnini</w:t>
      </w:r>
      <w:proofErr w:type="spellEnd"/>
    </w:p>
    <w:p w:rsidR="00101D43" w:rsidRPr="00857352" w:rsidRDefault="00101D43" w:rsidP="00101D43">
      <w:pPr>
        <w:jc w:val="center"/>
        <w:rPr>
          <w:rFonts w:ascii="Comic Sans MS" w:hAnsi="Comic Sans MS"/>
          <w:sz w:val="22"/>
          <w:szCs w:val="22"/>
        </w:rPr>
      </w:pPr>
      <w:proofErr w:type="spellStart"/>
      <w:r w:rsidRPr="00857352">
        <w:rPr>
          <w:rFonts w:ascii="Comic Sans MS" w:hAnsi="Comic Sans MS"/>
          <w:sz w:val="22"/>
          <w:szCs w:val="22"/>
        </w:rPr>
        <w:t>tel</w:t>
      </w:r>
      <w:proofErr w:type="spellEnd"/>
      <w:r w:rsidR="006354AF" w:rsidRPr="00857352">
        <w:rPr>
          <w:rFonts w:ascii="Comic Sans MS" w:hAnsi="Comic Sans MS"/>
          <w:sz w:val="22"/>
          <w:szCs w:val="22"/>
        </w:rPr>
        <w:t xml:space="preserve"> 3281682503</w:t>
      </w:r>
      <w:r w:rsidRPr="00857352">
        <w:rPr>
          <w:rFonts w:ascii="Comic Sans MS" w:hAnsi="Comic Sans MS"/>
          <w:sz w:val="22"/>
          <w:szCs w:val="22"/>
        </w:rPr>
        <w:t xml:space="preserve"> mail </w:t>
      </w:r>
      <w:hyperlink r:id="rId7" w:history="1">
        <w:r w:rsidRPr="00857352">
          <w:rPr>
            <w:rFonts w:ascii="Comic Sans MS" w:hAnsi="Comic Sans MS"/>
            <w:sz w:val="22"/>
            <w:szCs w:val="22"/>
          </w:rPr>
          <w:t>elisabetta.malagnini@ideavita.it</w:t>
        </w:r>
      </w:hyperlink>
    </w:p>
    <w:sectPr w:rsidR="00101D43" w:rsidRPr="00857352" w:rsidSect="00A45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C4A7F"/>
    <w:multiLevelType w:val="hybridMultilevel"/>
    <w:tmpl w:val="F44E02E8"/>
    <w:lvl w:ilvl="0" w:tplc="BAD074D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CE"/>
    <w:rsid w:val="000066B5"/>
    <w:rsid w:val="0005760B"/>
    <w:rsid w:val="00101D43"/>
    <w:rsid w:val="0020264E"/>
    <w:rsid w:val="002B3720"/>
    <w:rsid w:val="003F48FA"/>
    <w:rsid w:val="004A2207"/>
    <w:rsid w:val="004F3D1A"/>
    <w:rsid w:val="00533FB8"/>
    <w:rsid w:val="006354AF"/>
    <w:rsid w:val="00857352"/>
    <w:rsid w:val="00A45631"/>
    <w:rsid w:val="00A5274E"/>
    <w:rsid w:val="00BE3799"/>
    <w:rsid w:val="00CD4E0C"/>
    <w:rsid w:val="00D75B91"/>
    <w:rsid w:val="00F4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DC2EA-D2EF-4C9E-96F1-B94F4D2F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3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79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799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99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101D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isabetta.malagnini@ideavi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1114-9CE4-4986-B9D8-BA567A84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belloni</dc:creator>
  <cp:keywords/>
  <dc:description/>
  <cp:lastModifiedBy>Pier</cp:lastModifiedBy>
  <cp:revision>2</cp:revision>
  <dcterms:created xsi:type="dcterms:W3CDTF">2018-12-17T08:33:00Z</dcterms:created>
  <dcterms:modified xsi:type="dcterms:W3CDTF">2018-12-17T08:33:00Z</dcterms:modified>
</cp:coreProperties>
</file>